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35" w:rsidRPr="00890935" w:rsidRDefault="00890935" w:rsidP="00890935">
      <w:pPr>
        <w:spacing w:line="480" w:lineRule="auto"/>
        <w:rPr>
          <w:rFonts w:ascii="Times New Roman" w:hAnsi="Times New Roman" w:cs="Times New Roman"/>
          <w:sz w:val="24"/>
          <w:szCs w:val="24"/>
        </w:rPr>
      </w:pPr>
    </w:p>
    <w:p w:rsidR="00890935" w:rsidRPr="00890935" w:rsidRDefault="00890935" w:rsidP="00890935">
      <w:pPr>
        <w:spacing w:line="480" w:lineRule="auto"/>
        <w:rPr>
          <w:rFonts w:ascii="Times New Roman" w:hAnsi="Times New Roman" w:cs="Times New Roman"/>
          <w:sz w:val="24"/>
          <w:szCs w:val="24"/>
        </w:rPr>
      </w:pPr>
    </w:p>
    <w:p w:rsidR="00890935" w:rsidRPr="00890935" w:rsidRDefault="00890935" w:rsidP="00890935">
      <w:pPr>
        <w:spacing w:line="480" w:lineRule="auto"/>
        <w:rPr>
          <w:rFonts w:ascii="Times New Roman" w:hAnsi="Times New Roman" w:cs="Times New Roman"/>
          <w:sz w:val="24"/>
          <w:szCs w:val="24"/>
        </w:rPr>
      </w:pPr>
    </w:p>
    <w:p w:rsidR="00890935" w:rsidRPr="00890935" w:rsidRDefault="00890935" w:rsidP="00890935">
      <w:pPr>
        <w:spacing w:line="480" w:lineRule="auto"/>
        <w:rPr>
          <w:rFonts w:ascii="Times New Roman" w:hAnsi="Times New Roman" w:cs="Times New Roman"/>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Pr="00890935" w:rsidRDefault="00890935" w:rsidP="00890935">
      <w:pPr>
        <w:spacing w:line="480" w:lineRule="auto"/>
        <w:jc w:val="center"/>
        <w:rPr>
          <w:rFonts w:ascii="Times New Roman" w:hAnsi="Times New Roman" w:cs="Times New Roman"/>
          <w:b/>
          <w:sz w:val="24"/>
          <w:szCs w:val="24"/>
        </w:rPr>
      </w:pPr>
      <w:r w:rsidRPr="00890935">
        <w:rPr>
          <w:rFonts w:ascii="Times New Roman" w:hAnsi="Times New Roman" w:cs="Times New Roman"/>
          <w:b/>
          <w:sz w:val="24"/>
          <w:szCs w:val="24"/>
        </w:rPr>
        <w:t>Advanced Practice Nurse</w:t>
      </w:r>
    </w:p>
    <w:p w:rsidR="00890935" w:rsidRPr="00890935" w:rsidRDefault="00890935" w:rsidP="00890935">
      <w:pPr>
        <w:spacing w:line="480" w:lineRule="auto"/>
        <w:jc w:val="center"/>
        <w:rPr>
          <w:rFonts w:ascii="Times New Roman" w:hAnsi="Times New Roman" w:cs="Times New Roman"/>
          <w:sz w:val="24"/>
          <w:szCs w:val="24"/>
        </w:rPr>
      </w:pPr>
      <w:r w:rsidRPr="00890935">
        <w:rPr>
          <w:rFonts w:ascii="Times New Roman" w:hAnsi="Times New Roman" w:cs="Times New Roman"/>
          <w:sz w:val="24"/>
          <w:szCs w:val="24"/>
        </w:rPr>
        <w:t>Name</w:t>
      </w:r>
    </w:p>
    <w:p w:rsidR="00890935" w:rsidRPr="00890935" w:rsidRDefault="00890935" w:rsidP="00890935">
      <w:pPr>
        <w:spacing w:line="480" w:lineRule="auto"/>
        <w:jc w:val="center"/>
        <w:rPr>
          <w:rFonts w:ascii="Times New Roman" w:hAnsi="Times New Roman" w:cs="Times New Roman"/>
          <w:sz w:val="24"/>
          <w:szCs w:val="24"/>
        </w:rPr>
      </w:pPr>
      <w:r w:rsidRPr="00890935">
        <w:rPr>
          <w:rFonts w:ascii="Times New Roman" w:hAnsi="Times New Roman" w:cs="Times New Roman"/>
          <w:sz w:val="24"/>
          <w:szCs w:val="24"/>
        </w:rPr>
        <w:t>Institution</w:t>
      </w:r>
    </w:p>
    <w:p w:rsidR="00890935" w:rsidRPr="00890935" w:rsidRDefault="00890935" w:rsidP="00890935">
      <w:pPr>
        <w:spacing w:line="480" w:lineRule="auto"/>
        <w:jc w:val="center"/>
        <w:rPr>
          <w:rFonts w:ascii="Times New Roman" w:hAnsi="Times New Roman" w:cs="Times New Roman"/>
          <w:sz w:val="24"/>
          <w:szCs w:val="24"/>
        </w:rPr>
      </w:pPr>
      <w:r w:rsidRPr="00890935">
        <w:rPr>
          <w:rFonts w:ascii="Times New Roman" w:hAnsi="Times New Roman" w:cs="Times New Roman"/>
          <w:sz w:val="24"/>
          <w:szCs w:val="24"/>
        </w:rPr>
        <w:t>Date</w:t>
      </w:r>
    </w:p>
    <w:p w:rsidR="00890935" w:rsidRPr="00890935" w:rsidRDefault="00890935" w:rsidP="00890935">
      <w:pPr>
        <w:spacing w:line="480" w:lineRule="auto"/>
        <w:rPr>
          <w:rFonts w:ascii="Times New Roman" w:hAnsi="Times New Roman" w:cs="Times New Roman"/>
          <w:sz w:val="24"/>
          <w:szCs w:val="24"/>
        </w:rPr>
      </w:pPr>
    </w:p>
    <w:p w:rsidR="00890935" w:rsidRPr="00890935" w:rsidRDefault="00890935" w:rsidP="00890935">
      <w:pPr>
        <w:spacing w:line="480" w:lineRule="auto"/>
        <w:rPr>
          <w:rFonts w:ascii="Times New Roman" w:hAnsi="Times New Roman" w:cs="Times New Roman"/>
          <w:sz w:val="24"/>
          <w:szCs w:val="24"/>
        </w:rPr>
      </w:pPr>
    </w:p>
    <w:p w:rsidR="00890935" w:rsidRPr="00890935" w:rsidRDefault="00890935" w:rsidP="00890935">
      <w:pPr>
        <w:spacing w:line="480" w:lineRule="auto"/>
        <w:rPr>
          <w:rFonts w:ascii="Times New Roman" w:hAnsi="Times New Roman" w:cs="Times New Roman"/>
          <w:sz w:val="24"/>
          <w:szCs w:val="24"/>
        </w:rPr>
      </w:pPr>
    </w:p>
    <w:p w:rsidR="00890935" w:rsidRDefault="00890935" w:rsidP="00890935">
      <w:pPr>
        <w:spacing w:line="480" w:lineRule="auto"/>
        <w:rPr>
          <w:rFonts w:ascii="Times New Roman" w:hAnsi="Times New Roman" w:cs="Times New Roman"/>
          <w:sz w:val="24"/>
          <w:szCs w:val="24"/>
        </w:rPr>
      </w:pPr>
    </w:p>
    <w:p w:rsidR="00890935" w:rsidRDefault="00890935" w:rsidP="00890935">
      <w:pPr>
        <w:spacing w:line="480" w:lineRule="auto"/>
        <w:rPr>
          <w:rFonts w:ascii="Times New Roman" w:hAnsi="Times New Roman" w:cs="Times New Roman"/>
          <w:sz w:val="24"/>
          <w:szCs w:val="24"/>
        </w:rPr>
      </w:pPr>
    </w:p>
    <w:p w:rsidR="00890935" w:rsidRDefault="00890935" w:rsidP="00890935">
      <w:pPr>
        <w:spacing w:line="480" w:lineRule="auto"/>
        <w:rPr>
          <w:rFonts w:ascii="Times New Roman" w:hAnsi="Times New Roman" w:cs="Times New Roman"/>
          <w:sz w:val="24"/>
          <w:szCs w:val="24"/>
        </w:rPr>
      </w:pPr>
    </w:p>
    <w:p w:rsidR="00C70A7C" w:rsidRPr="00890935" w:rsidRDefault="00C70A7C" w:rsidP="00890935">
      <w:pPr>
        <w:spacing w:line="480" w:lineRule="auto"/>
        <w:jc w:val="center"/>
        <w:rPr>
          <w:rFonts w:ascii="Times New Roman" w:hAnsi="Times New Roman" w:cs="Times New Roman"/>
          <w:b/>
          <w:sz w:val="24"/>
          <w:szCs w:val="24"/>
        </w:rPr>
      </w:pPr>
      <w:r w:rsidRPr="00890935">
        <w:rPr>
          <w:rFonts w:ascii="Times New Roman" w:hAnsi="Times New Roman" w:cs="Times New Roman"/>
          <w:b/>
          <w:sz w:val="24"/>
          <w:szCs w:val="24"/>
        </w:rPr>
        <w:lastRenderedPageBreak/>
        <w:t>Advanced Practice Nurse</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t xml:space="preserve">The individual interviewed for the advanced practice role is a family nurse practitioner practicing in a primary care setting. A family nurse practitioner is a registered nurse who has an educational background, training, and experience in health matters relating to family practice (Kaakinen et al., 2018). Basically, family nurse practitioners have training in working with children as well as adults in a family or clinical setting. In addition, family nurse practitioners major in preventive care for family members to maintain their health and wellness. In a clinical setting, a family nurse practitioner may work under a physician. However, in the majority of the states, family nurse practitioners are allowed to function independently due to a shortage of physicians specializing in family practice. In the clinical setting, some of the roles performed by this practitioner include physically examining patients, observing and assessing the symptoms of patients, diagnosing health conditions, developing effective treatment plans, and ensuring effective communication with families. The education path that this family nurse practitioner took includes a Bachelor's Degree in Nursing, passing the National Council Licensure Examination (NCLEX-RN® exam), and later a Master's Degree in Nursing. </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t xml:space="preserve">One of the questions I asked the family nurse practitioner is whether he practices in a clinical, leadership, educational, research, or practice role, or a combination of these roles? Regarding this question, the family nurse practitioner reported that he practices in both clinical and educational roles. Some of the clinical roles accomplished by the practitioner include screening patients of various disease symptoms, conducting patient's well checks, administering medications or treatments, ordering patient tests based on their presenting symptoms or health conditions to enhance their well-being. The clinical setting where the family practitioner </w:t>
      </w:r>
      <w:r w:rsidR="00890935">
        <w:rPr>
          <w:rFonts w:ascii="Times New Roman" w:hAnsi="Times New Roman" w:cs="Times New Roman"/>
          <w:sz w:val="24"/>
          <w:szCs w:val="24"/>
        </w:rPr>
        <w:lastRenderedPageBreak/>
        <w:t>practices also has</w:t>
      </w:r>
      <w:r w:rsidRPr="00890935">
        <w:rPr>
          <w:rFonts w:ascii="Times New Roman" w:hAnsi="Times New Roman" w:cs="Times New Roman"/>
          <w:sz w:val="24"/>
          <w:szCs w:val="24"/>
        </w:rPr>
        <w:t xml:space="preserve"> a learning institution for nurses. Therefore, he offers teaching services to nursing students.</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t xml:space="preserve">The other question I asked him was whether, in his setting, was an advanced practice role accepted and respected? The practitioner responded that an advanced practice role was highly accepted and respected in his place of work. Notably, advanced practice nurses were highly respected because they possessed comprehensive skills, knowledge, as well as experience pertaining to nursing care. Advanced practice nurses possess skills such as effective communication, critical thinking, problem-solving, and accurate decision-making. Advanced practice role is also accepted in the clinical setting because, in most cases, advanced practice nurses have higher levels of nursing education and perform specialized nursing roles like screening and diagnosing of patients. </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t>In addition, I asked him about the barriers that he experiences in his clinical practice area. The family nurse practitioner reported that barriers are enormous in his clinical practice area. One of such barriers is the large number of patients he has to attend to in a short period of time. He stated that the current COVID-19 pandemic had created a shortage of healthcare professionals because the majority of them are attending to the pandemic's patients. As a result, the other healthcare professionals are left to attend to a high number of patients suffering from other health conditions. Another challenge is balancing between work and family (Maryville University, 2017). He complained that most of the time, he is continuously providing care to patients and that he felt detached from his family.</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t xml:space="preserve">Besides, I asked the practitioner what professional issues were of concern on the local, state, or national level. The practitioner reported that his state was California and that he faced </w:t>
      </w:r>
      <w:r w:rsidRPr="00890935">
        <w:rPr>
          <w:rFonts w:ascii="Times New Roman" w:hAnsi="Times New Roman" w:cs="Times New Roman"/>
          <w:sz w:val="24"/>
          <w:szCs w:val="24"/>
        </w:rPr>
        <w:lastRenderedPageBreak/>
        <w:t xml:space="preserve">several professional issues in his practice. One of these professional issues was the shortage of family nurse practitioners. Notably, he reported that in his area of practice, there were few family nurse practitioners, and as a result, they were forced to attend to a large number of patients within a short time. Consequently, they felt demotivated. Restrictions on the scope of practice were another professional issue. Notably, Medicaid and state licensing agencies have imposed restrictions on what family nurse practitioners are supposed to do. For example, these agencies restrict advanced practice nurses from prescribing medications despite having an adequate education background (Coats et al., 2018). </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t xml:space="preserve">I also asked the practitioner about how patients perceive the roles of family nurse practitioners. He reported that patients respect the clinical functions accomplished by family nurse practitioners, and they depend on them for healthcare. Patients appreciate the healthcare services, such as physical examination, screening, and diagnosis, performed by family nurse practitioners. However, though in rare cases, some patients and family members may feel demotivated by family nurse practitioners, especially when care is delayed. </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t xml:space="preserve">Finally, I asked the practitioner what role nursing theories played in his clinical practice. Conversely, he reported that nursing theories were very imperative in nursing practice. Specifically, he asserted that nursing theories helped him to improve healthcare delivery by drawing on the findings from various nursing theories. One of the nursing theories that he drew from in the process of care delivery was the theory of Human Caring developed by Jean Watson. This theory helped him offer supportive care by applying some of the theory's components like relationship management to engage with patients and their family members (Watson &amp; Woodward, 2020). </w:t>
      </w:r>
    </w:p>
    <w:p w:rsidR="00C70A7C" w:rsidRPr="00890935" w:rsidRDefault="00C70A7C" w:rsidP="00890935">
      <w:pPr>
        <w:spacing w:line="480" w:lineRule="auto"/>
        <w:ind w:firstLine="720"/>
        <w:rPr>
          <w:rFonts w:ascii="Times New Roman" w:hAnsi="Times New Roman" w:cs="Times New Roman"/>
          <w:sz w:val="24"/>
          <w:szCs w:val="24"/>
        </w:rPr>
      </w:pPr>
      <w:r w:rsidRPr="00890935">
        <w:rPr>
          <w:rFonts w:ascii="Times New Roman" w:hAnsi="Times New Roman" w:cs="Times New Roman"/>
          <w:sz w:val="24"/>
          <w:szCs w:val="24"/>
        </w:rPr>
        <w:lastRenderedPageBreak/>
        <w:t xml:space="preserve">In conclusion, family nurse practitioners are very crucial in any clinical setting since they provide a variety of care services ranging from physical examination, screening to diagnosis to patients. However, they still face challenges such as a shortage of nurses that force them to attend to a large number of patients within a short period of time. Family nurse practitioners also borrow on nursing theories to improve their clinical practice and deliver quality care services. One of these theories is the theory of Human Caring developed by Jean Watson. </w:t>
      </w: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890935" w:rsidRDefault="00890935" w:rsidP="00890935">
      <w:pPr>
        <w:spacing w:line="480" w:lineRule="auto"/>
        <w:jc w:val="center"/>
        <w:rPr>
          <w:rFonts w:ascii="Times New Roman" w:hAnsi="Times New Roman" w:cs="Times New Roman"/>
          <w:b/>
          <w:sz w:val="24"/>
          <w:szCs w:val="24"/>
        </w:rPr>
      </w:pPr>
    </w:p>
    <w:p w:rsidR="002972C8" w:rsidRPr="00890935" w:rsidRDefault="00C70A7C" w:rsidP="00890935">
      <w:pPr>
        <w:spacing w:line="480" w:lineRule="auto"/>
        <w:jc w:val="center"/>
        <w:rPr>
          <w:rFonts w:ascii="Times New Roman" w:hAnsi="Times New Roman" w:cs="Times New Roman"/>
          <w:b/>
          <w:sz w:val="24"/>
          <w:szCs w:val="24"/>
        </w:rPr>
      </w:pPr>
      <w:bookmarkStart w:id="0" w:name="_GoBack"/>
      <w:bookmarkEnd w:id="0"/>
      <w:r w:rsidRPr="00890935">
        <w:rPr>
          <w:rFonts w:ascii="Times New Roman" w:hAnsi="Times New Roman" w:cs="Times New Roman"/>
          <w:b/>
          <w:sz w:val="24"/>
          <w:szCs w:val="24"/>
        </w:rPr>
        <w:lastRenderedPageBreak/>
        <w:t>References</w:t>
      </w:r>
    </w:p>
    <w:p w:rsidR="002972C8" w:rsidRPr="00890935" w:rsidRDefault="002972C8" w:rsidP="00890935">
      <w:pPr>
        <w:spacing w:line="480" w:lineRule="auto"/>
        <w:ind w:left="720" w:hanging="720"/>
        <w:rPr>
          <w:rFonts w:ascii="Times New Roman" w:hAnsi="Times New Roman" w:cs="Times New Roman"/>
          <w:sz w:val="24"/>
          <w:szCs w:val="24"/>
        </w:rPr>
      </w:pPr>
      <w:r w:rsidRPr="00890935">
        <w:rPr>
          <w:rFonts w:ascii="Times New Roman" w:hAnsi="Times New Roman" w:cs="Times New Roman"/>
          <w:sz w:val="24"/>
          <w:szCs w:val="24"/>
        </w:rPr>
        <w:t xml:space="preserve">Coats, H., Bourget, E., Starks, H., </w:t>
      </w:r>
      <w:proofErr w:type="spellStart"/>
      <w:r w:rsidRPr="00890935">
        <w:rPr>
          <w:rFonts w:ascii="Times New Roman" w:hAnsi="Times New Roman" w:cs="Times New Roman"/>
          <w:sz w:val="24"/>
          <w:szCs w:val="24"/>
        </w:rPr>
        <w:t>Lindhorst</w:t>
      </w:r>
      <w:proofErr w:type="spellEnd"/>
      <w:r w:rsidRPr="00890935">
        <w:rPr>
          <w:rFonts w:ascii="Times New Roman" w:hAnsi="Times New Roman" w:cs="Times New Roman"/>
          <w:sz w:val="24"/>
          <w:szCs w:val="24"/>
        </w:rPr>
        <w:t>, T., Saiki-</w:t>
      </w:r>
      <w:proofErr w:type="spellStart"/>
      <w:r w:rsidRPr="00890935">
        <w:rPr>
          <w:rFonts w:ascii="Times New Roman" w:hAnsi="Times New Roman" w:cs="Times New Roman"/>
          <w:sz w:val="24"/>
          <w:szCs w:val="24"/>
        </w:rPr>
        <w:t>Craighill</w:t>
      </w:r>
      <w:proofErr w:type="spellEnd"/>
      <w:r w:rsidRPr="00890935">
        <w:rPr>
          <w:rFonts w:ascii="Times New Roman" w:hAnsi="Times New Roman" w:cs="Times New Roman"/>
          <w:sz w:val="24"/>
          <w:szCs w:val="24"/>
        </w:rPr>
        <w:t>, S., Curtis, J. R</w:t>
      </w:r>
      <w:proofErr w:type="gramStart"/>
      <w:r w:rsidRPr="00890935">
        <w:rPr>
          <w:rFonts w:ascii="Times New Roman" w:hAnsi="Times New Roman" w:cs="Times New Roman"/>
          <w:sz w:val="24"/>
          <w:szCs w:val="24"/>
        </w:rPr>
        <w:t>., ...</w:t>
      </w:r>
      <w:proofErr w:type="gramEnd"/>
      <w:r w:rsidRPr="00890935">
        <w:rPr>
          <w:rFonts w:ascii="Times New Roman" w:hAnsi="Times New Roman" w:cs="Times New Roman"/>
          <w:sz w:val="24"/>
          <w:szCs w:val="24"/>
        </w:rPr>
        <w:t xml:space="preserve"> &amp; </w:t>
      </w:r>
      <w:proofErr w:type="spellStart"/>
      <w:r w:rsidRPr="00890935">
        <w:rPr>
          <w:rFonts w:ascii="Times New Roman" w:hAnsi="Times New Roman" w:cs="Times New Roman"/>
          <w:sz w:val="24"/>
          <w:szCs w:val="24"/>
        </w:rPr>
        <w:t>Doorenbos</w:t>
      </w:r>
      <w:proofErr w:type="spellEnd"/>
      <w:r w:rsidRPr="00890935">
        <w:rPr>
          <w:rFonts w:ascii="Times New Roman" w:hAnsi="Times New Roman" w:cs="Times New Roman"/>
          <w:sz w:val="24"/>
          <w:szCs w:val="24"/>
        </w:rPr>
        <w:t xml:space="preserve">, A. (2018). </w:t>
      </w:r>
      <w:proofErr w:type="gramStart"/>
      <w:r w:rsidRPr="00890935">
        <w:rPr>
          <w:rFonts w:ascii="Times New Roman" w:hAnsi="Times New Roman" w:cs="Times New Roman"/>
          <w:sz w:val="24"/>
          <w:szCs w:val="24"/>
        </w:rPr>
        <w:t>Nurses' reflections on benefits and challenges of implementing family-centered care in pediatric intensive care units.</w:t>
      </w:r>
      <w:proofErr w:type="gramEnd"/>
      <w:r w:rsidRPr="00890935">
        <w:rPr>
          <w:rFonts w:ascii="Times New Roman" w:hAnsi="Times New Roman" w:cs="Times New Roman"/>
          <w:sz w:val="24"/>
          <w:szCs w:val="24"/>
        </w:rPr>
        <w:t xml:space="preserve"> </w:t>
      </w:r>
      <w:r w:rsidRPr="00890935">
        <w:rPr>
          <w:rFonts w:ascii="Times New Roman" w:hAnsi="Times New Roman" w:cs="Times New Roman"/>
          <w:i/>
          <w:sz w:val="24"/>
          <w:szCs w:val="24"/>
        </w:rPr>
        <w:t>American Journal of Critical Care</w:t>
      </w:r>
      <w:r w:rsidRPr="00890935">
        <w:rPr>
          <w:rFonts w:ascii="Times New Roman" w:hAnsi="Times New Roman" w:cs="Times New Roman"/>
          <w:sz w:val="24"/>
          <w:szCs w:val="24"/>
        </w:rPr>
        <w:t>, 27(1), 52-58.</w:t>
      </w:r>
    </w:p>
    <w:p w:rsidR="002972C8" w:rsidRPr="00890935" w:rsidRDefault="002972C8" w:rsidP="00890935">
      <w:pPr>
        <w:spacing w:line="480" w:lineRule="auto"/>
        <w:ind w:left="720" w:hanging="720"/>
        <w:rPr>
          <w:rFonts w:ascii="Times New Roman" w:hAnsi="Times New Roman" w:cs="Times New Roman"/>
          <w:sz w:val="24"/>
          <w:szCs w:val="24"/>
        </w:rPr>
      </w:pPr>
      <w:proofErr w:type="gramStart"/>
      <w:r w:rsidRPr="00890935">
        <w:rPr>
          <w:rFonts w:ascii="Times New Roman" w:hAnsi="Times New Roman" w:cs="Times New Roman"/>
          <w:sz w:val="24"/>
          <w:szCs w:val="24"/>
        </w:rPr>
        <w:t xml:space="preserve">Kaakinen, J. R., </w:t>
      </w:r>
      <w:proofErr w:type="spellStart"/>
      <w:r w:rsidRPr="00890935">
        <w:rPr>
          <w:rFonts w:ascii="Times New Roman" w:hAnsi="Times New Roman" w:cs="Times New Roman"/>
          <w:sz w:val="24"/>
          <w:szCs w:val="24"/>
        </w:rPr>
        <w:t>Coehlo</w:t>
      </w:r>
      <w:proofErr w:type="spellEnd"/>
      <w:r w:rsidRPr="00890935">
        <w:rPr>
          <w:rFonts w:ascii="Times New Roman" w:hAnsi="Times New Roman" w:cs="Times New Roman"/>
          <w:sz w:val="24"/>
          <w:szCs w:val="24"/>
        </w:rPr>
        <w:t>, D. P., Steele, R., &amp; Robinson, M. (2018).</w:t>
      </w:r>
      <w:proofErr w:type="gramEnd"/>
      <w:r w:rsidRPr="00890935">
        <w:rPr>
          <w:rFonts w:ascii="Times New Roman" w:hAnsi="Times New Roman" w:cs="Times New Roman"/>
          <w:sz w:val="24"/>
          <w:szCs w:val="24"/>
        </w:rPr>
        <w:t xml:space="preserve"> </w:t>
      </w:r>
      <w:r w:rsidRPr="00890935">
        <w:rPr>
          <w:rFonts w:ascii="Times New Roman" w:hAnsi="Times New Roman" w:cs="Times New Roman"/>
          <w:i/>
          <w:sz w:val="24"/>
          <w:szCs w:val="24"/>
        </w:rPr>
        <w:t>Family health care nursing: Theory, practice, and research</w:t>
      </w:r>
      <w:r w:rsidRPr="00890935">
        <w:rPr>
          <w:rFonts w:ascii="Times New Roman" w:hAnsi="Times New Roman" w:cs="Times New Roman"/>
          <w:sz w:val="24"/>
          <w:szCs w:val="24"/>
        </w:rPr>
        <w:t>. FA Davis.</w:t>
      </w:r>
    </w:p>
    <w:p w:rsidR="002972C8" w:rsidRPr="00890935" w:rsidRDefault="002972C8" w:rsidP="00890935">
      <w:pPr>
        <w:spacing w:line="480" w:lineRule="auto"/>
        <w:ind w:left="720" w:hanging="720"/>
        <w:rPr>
          <w:rFonts w:ascii="Times New Roman" w:hAnsi="Times New Roman" w:cs="Times New Roman"/>
          <w:sz w:val="24"/>
          <w:szCs w:val="24"/>
        </w:rPr>
      </w:pPr>
      <w:proofErr w:type="gramStart"/>
      <w:r w:rsidRPr="00890935">
        <w:rPr>
          <w:rFonts w:ascii="Times New Roman" w:hAnsi="Times New Roman" w:cs="Times New Roman"/>
          <w:sz w:val="24"/>
          <w:szCs w:val="24"/>
        </w:rPr>
        <w:t>Maryville University.</w:t>
      </w:r>
      <w:proofErr w:type="gramEnd"/>
      <w:r w:rsidRPr="00890935">
        <w:rPr>
          <w:rFonts w:ascii="Times New Roman" w:hAnsi="Times New Roman" w:cs="Times New Roman"/>
          <w:sz w:val="24"/>
          <w:szCs w:val="24"/>
        </w:rPr>
        <w:t xml:space="preserve"> </w:t>
      </w:r>
      <w:proofErr w:type="gramStart"/>
      <w:r w:rsidRPr="00890935">
        <w:rPr>
          <w:rFonts w:ascii="Times New Roman" w:hAnsi="Times New Roman" w:cs="Times New Roman"/>
          <w:sz w:val="24"/>
          <w:szCs w:val="24"/>
        </w:rPr>
        <w:t>(2017). Challenges Facing Family Nurse Practitioners in 2017.</w:t>
      </w:r>
      <w:proofErr w:type="gramEnd"/>
      <w:r w:rsidRPr="00890935">
        <w:rPr>
          <w:rFonts w:ascii="Times New Roman" w:hAnsi="Times New Roman" w:cs="Times New Roman"/>
          <w:sz w:val="24"/>
          <w:szCs w:val="24"/>
        </w:rPr>
        <w:t xml:space="preserve"> Retrieved from </w:t>
      </w:r>
      <w:hyperlink r:id="rId7" w:history="1">
        <w:r w:rsidR="00890935" w:rsidRPr="00890935">
          <w:rPr>
            <w:rStyle w:val="Hyperlink"/>
            <w:rFonts w:ascii="Times New Roman" w:hAnsi="Times New Roman" w:cs="Times New Roman"/>
            <w:sz w:val="24"/>
            <w:szCs w:val="24"/>
          </w:rPr>
          <w:t>https://online.maryville.edu/blog/challenges-facing-family-nurse-practitioners-in-2017/</w:t>
        </w:r>
      </w:hyperlink>
      <w:r w:rsidR="00890935" w:rsidRPr="00890935">
        <w:rPr>
          <w:rFonts w:ascii="Times New Roman" w:hAnsi="Times New Roman" w:cs="Times New Roman"/>
          <w:sz w:val="24"/>
          <w:szCs w:val="24"/>
        </w:rPr>
        <w:t xml:space="preserve"> </w:t>
      </w:r>
      <w:r w:rsidRPr="00890935">
        <w:rPr>
          <w:rFonts w:ascii="Times New Roman" w:hAnsi="Times New Roman" w:cs="Times New Roman"/>
          <w:sz w:val="24"/>
          <w:szCs w:val="24"/>
        </w:rPr>
        <w:t xml:space="preserve"> </w:t>
      </w:r>
    </w:p>
    <w:p w:rsidR="002972C8" w:rsidRPr="00890935" w:rsidRDefault="002972C8" w:rsidP="00890935">
      <w:pPr>
        <w:spacing w:line="480" w:lineRule="auto"/>
        <w:ind w:left="720" w:hanging="720"/>
        <w:rPr>
          <w:rFonts w:ascii="Times New Roman" w:hAnsi="Times New Roman" w:cs="Times New Roman"/>
          <w:sz w:val="24"/>
          <w:szCs w:val="24"/>
        </w:rPr>
      </w:pPr>
      <w:proofErr w:type="gramStart"/>
      <w:r w:rsidRPr="00890935">
        <w:rPr>
          <w:rFonts w:ascii="Times New Roman" w:hAnsi="Times New Roman" w:cs="Times New Roman"/>
          <w:sz w:val="24"/>
          <w:szCs w:val="24"/>
        </w:rPr>
        <w:t>Watson, J., &amp; Woodward, T. K. (2020).</w:t>
      </w:r>
      <w:proofErr w:type="gramEnd"/>
      <w:r w:rsidRPr="00890935">
        <w:rPr>
          <w:rFonts w:ascii="Times New Roman" w:hAnsi="Times New Roman" w:cs="Times New Roman"/>
          <w:sz w:val="24"/>
          <w:szCs w:val="24"/>
        </w:rPr>
        <w:t xml:space="preserve"> </w:t>
      </w:r>
      <w:proofErr w:type="gramStart"/>
      <w:r w:rsidRPr="00890935">
        <w:rPr>
          <w:rFonts w:ascii="Times New Roman" w:hAnsi="Times New Roman" w:cs="Times New Roman"/>
          <w:i/>
          <w:sz w:val="24"/>
          <w:szCs w:val="24"/>
        </w:rPr>
        <w:t>Jean Watson's theory of human caring</w:t>
      </w:r>
      <w:r w:rsidRPr="00890935">
        <w:rPr>
          <w:rFonts w:ascii="Times New Roman" w:hAnsi="Times New Roman" w:cs="Times New Roman"/>
          <w:sz w:val="24"/>
          <w:szCs w:val="24"/>
        </w:rPr>
        <w:t>.</w:t>
      </w:r>
      <w:proofErr w:type="gramEnd"/>
      <w:r w:rsidRPr="00890935">
        <w:rPr>
          <w:rFonts w:ascii="Times New Roman" w:hAnsi="Times New Roman" w:cs="Times New Roman"/>
          <w:sz w:val="24"/>
          <w:szCs w:val="24"/>
        </w:rPr>
        <w:t xml:space="preserve"> SAGE Publications Limited.</w:t>
      </w:r>
    </w:p>
    <w:p w:rsidR="00C70A7C" w:rsidRPr="00890935" w:rsidRDefault="00C70A7C" w:rsidP="00890935">
      <w:pPr>
        <w:spacing w:line="480" w:lineRule="auto"/>
        <w:rPr>
          <w:rFonts w:ascii="Times New Roman" w:hAnsi="Times New Roman" w:cs="Times New Roman"/>
          <w:sz w:val="24"/>
          <w:szCs w:val="24"/>
        </w:rPr>
      </w:pPr>
    </w:p>
    <w:p w:rsidR="00977B19" w:rsidRPr="00890935" w:rsidRDefault="00C70A7C" w:rsidP="00890935">
      <w:pPr>
        <w:spacing w:line="480" w:lineRule="auto"/>
        <w:rPr>
          <w:rFonts w:ascii="Times New Roman" w:hAnsi="Times New Roman" w:cs="Times New Roman"/>
          <w:sz w:val="24"/>
          <w:szCs w:val="24"/>
        </w:rPr>
      </w:pPr>
      <w:r w:rsidRPr="00890935">
        <w:rPr>
          <w:rFonts w:ascii="Times New Roman" w:hAnsi="Times New Roman" w:cs="Times New Roman"/>
          <w:sz w:val="24"/>
          <w:szCs w:val="24"/>
        </w:rPr>
        <w:t xml:space="preserve">                                               </w:t>
      </w:r>
    </w:p>
    <w:sectPr w:rsidR="00977B19" w:rsidRPr="00890935" w:rsidSect="0089093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6A" w:rsidRDefault="001A256A" w:rsidP="00890935">
      <w:pPr>
        <w:spacing w:after="0" w:line="240" w:lineRule="auto"/>
      </w:pPr>
      <w:r>
        <w:separator/>
      </w:r>
    </w:p>
  </w:endnote>
  <w:endnote w:type="continuationSeparator" w:id="0">
    <w:p w:rsidR="001A256A" w:rsidRDefault="001A256A" w:rsidP="0089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6A" w:rsidRDefault="001A256A" w:rsidP="00890935">
      <w:pPr>
        <w:spacing w:after="0" w:line="240" w:lineRule="auto"/>
      </w:pPr>
      <w:r>
        <w:separator/>
      </w:r>
    </w:p>
  </w:footnote>
  <w:footnote w:type="continuationSeparator" w:id="0">
    <w:p w:rsidR="001A256A" w:rsidRDefault="001A256A" w:rsidP="00890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35" w:rsidRPr="00890935" w:rsidRDefault="00890935">
    <w:pPr>
      <w:pStyle w:val="Header"/>
      <w:rPr>
        <w:rFonts w:ascii="Times New Roman" w:hAnsi="Times New Roman" w:cs="Times New Roman"/>
        <w:sz w:val="24"/>
        <w:szCs w:val="24"/>
      </w:rPr>
    </w:pPr>
    <w:r>
      <w:tab/>
    </w:r>
    <w:r>
      <w:tab/>
    </w:r>
    <w:r w:rsidRPr="00890935">
      <w:rPr>
        <w:rFonts w:ascii="Times New Roman" w:hAnsi="Times New Roman" w:cs="Times New Roman"/>
        <w:sz w:val="24"/>
        <w:szCs w:val="24"/>
      </w:rPr>
      <w:fldChar w:fldCharType="begin"/>
    </w:r>
    <w:r w:rsidRPr="00890935">
      <w:rPr>
        <w:rFonts w:ascii="Times New Roman" w:hAnsi="Times New Roman" w:cs="Times New Roman"/>
        <w:sz w:val="24"/>
        <w:szCs w:val="24"/>
      </w:rPr>
      <w:instrText xml:space="preserve"> PAGE   \* MERGEFORMAT </w:instrText>
    </w:r>
    <w:r w:rsidRPr="00890935">
      <w:rPr>
        <w:rFonts w:ascii="Times New Roman" w:hAnsi="Times New Roman" w:cs="Times New Roman"/>
        <w:sz w:val="24"/>
        <w:szCs w:val="24"/>
      </w:rPr>
      <w:fldChar w:fldCharType="separate"/>
    </w:r>
    <w:r>
      <w:rPr>
        <w:rFonts w:ascii="Times New Roman" w:hAnsi="Times New Roman" w:cs="Times New Roman"/>
        <w:noProof/>
        <w:sz w:val="24"/>
        <w:szCs w:val="24"/>
      </w:rPr>
      <w:t>6</w:t>
    </w:r>
    <w:r w:rsidRPr="00890935">
      <w:rPr>
        <w:rFonts w:ascii="Times New Roman" w:hAnsi="Times New Roman" w:cs="Times New Roman"/>
        <w:noProof/>
        <w:sz w:val="24"/>
        <w:szCs w:val="24"/>
      </w:rPr>
      <w:fldChar w:fldCharType="end"/>
    </w:r>
  </w:p>
  <w:p w:rsidR="00890935" w:rsidRDefault="008909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35" w:rsidRPr="00890935" w:rsidRDefault="00890935">
    <w:pPr>
      <w:pStyle w:val="Header"/>
      <w:rPr>
        <w:rFonts w:ascii="Times New Roman" w:hAnsi="Times New Roman" w:cs="Times New Roman"/>
        <w:sz w:val="24"/>
        <w:szCs w:val="24"/>
      </w:rPr>
    </w:pPr>
    <w:r>
      <w:tab/>
    </w:r>
    <w:r>
      <w:tab/>
    </w:r>
    <w:r w:rsidRPr="00890935">
      <w:rPr>
        <w:rFonts w:ascii="Times New Roman" w:hAnsi="Times New Roman" w:cs="Times New Roman"/>
        <w:sz w:val="24"/>
        <w:szCs w:val="24"/>
      </w:rPr>
      <w:fldChar w:fldCharType="begin"/>
    </w:r>
    <w:r w:rsidRPr="00890935">
      <w:rPr>
        <w:rFonts w:ascii="Times New Roman" w:hAnsi="Times New Roman" w:cs="Times New Roman"/>
        <w:sz w:val="24"/>
        <w:szCs w:val="24"/>
      </w:rPr>
      <w:instrText xml:space="preserve"> PAGE   \* MERGEFORMAT </w:instrText>
    </w:r>
    <w:r w:rsidRPr="00890935">
      <w:rPr>
        <w:rFonts w:ascii="Times New Roman" w:hAnsi="Times New Roman" w:cs="Times New Roman"/>
        <w:sz w:val="24"/>
        <w:szCs w:val="24"/>
      </w:rPr>
      <w:fldChar w:fldCharType="separate"/>
    </w:r>
    <w:r>
      <w:rPr>
        <w:rFonts w:ascii="Times New Roman" w:hAnsi="Times New Roman" w:cs="Times New Roman"/>
        <w:noProof/>
        <w:sz w:val="24"/>
        <w:szCs w:val="24"/>
      </w:rPr>
      <w:t>1</w:t>
    </w:r>
    <w:r w:rsidRPr="0089093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19"/>
    <w:rsid w:val="00033DCB"/>
    <w:rsid w:val="00056380"/>
    <w:rsid w:val="001A256A"/>
    <w:rsid w:val="002972C8"/>
    <w:rsid w:val="002D017C"/>
    <w:rsid w:val="002E1216"/>
    <w:rsid w:val="003B16F7"/>
    <w:rsid w:val="004F5E7F"/>
    <w:rsid w:val="005214BE"/>
    <w:rsid w:val="00571079"/>
    <w:rsid w:val="007213D5"/>
    <w:rsid w:val="00890935"/>
    <w:rsid w:val="008F2F03"/>
    <w:rsid w:val="00977B19"/>
    <w:rsid w:val="009C150F"/>
    <w:rsid w:val="009C6D55"/>
    <w:rsid w:val="00C70A7C"/>
    <w:rsid w:val="00C9620E"/>
    <w:rsid w:val="00EA7B7C"/>
    <w:rsid w:val="00ED063D"/>
    <w:rsid w:val="00EF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5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977B19"/>
  </w:style>
  <w:style w:type="character" w:customStyle="1" w:styleId="Heading1Char">
    <w:name w:val="Heading 1 Char"/>
    <w:basedOn w:val="DefaultParagraphFont"/>
    <w:link w:val="Heading1"/>
    <w:uiPriority w:val="9"/>
    <w:rsid w:val="009C150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C150F"/>
    <w:rPr>
      <w:color w:val="0000FF" w:themeColor="hyperlink"/>
      <w:u w:val="single"/>
    </w:rPr>
  </w:style>
  <w:style w:type="paragraph" w:styleId="Header">
    <w:name w:val="header"/>
    <w:basedOn w:val="Normal"/>
    <w:link w:val="HeaderChar"/>
    <w:uiPriority w:val="99"/>
    <w:unhideWhenUsed/>
    <w:rsid w:val="00890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35"/>
  </w:style>
  <w:style w:type="paragraph" w:styleId="Footer">
    <w:name w:val="footer"/>
    <w:basedOn w:val="Normal"/>
    <w:link w:val="FooterChar"/>
    <w:uiPriority w:val="99"/>
    <w:unhideWhenUsed/>
    <w:rsid w:val="00890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35"/>
  </w:style>
  <w:style w:type="paragraph" w:styleId="BalloonText">
    <w:name w:val="Balloon Text"/>
    <w:basedOn w:val="Normal"/>
    <w:link w:val="BalloonTextChar"/>
    <w:uiPriority w:val="99"/>
    <w:semiHidden/>
    <w:unhideWhenUsed/>
    <w:rsid w:val="0089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5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977B19"/>
  </w:style>
  <w:style w:type="character" w:customStyle="1" w:styleId="Heading1Char">
    <w:name w:val="Heading 1 Char"/>
    <w:basedOn w:val="DefaultParagraphFont"/>
    <w:link w:val="Heading1"/>
    <w:uiPriority w:val="9"/>
    <w:rsid w:val="009C150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C150F"/>
    <w:rPr>
      <w:color w:val="0000FF" w:themeColor="hyperlink"/>
      <w:u w:val="single"/>
    </w:rPr>
  </w:style>
  <w:style w:type="paragraph" w:styleId="Header">
    <w:name w:val="header"/>
    <w:basedOn w:val="Normal"/>
    <w:link w:val="HeaderChar"/>
    <w:uiPriority w:val="99"/>
    <w:unhideWhenUsed/>
    <w:rsid w:val="00890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35"/>
  </w:style>
  <w:style w:type="paragraph" w:styleId="Footer">
    <w:name w:val="footer"/>
    <w:basedOn w:val="Normal"/>
    <w:link w:val="FooterChar"/>
    <w:uiPriority w:val="99"/>
    <w:unhideWhenUsed/>
    <w:rsid w:val="00890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35"/>
  </w:style>
  <w:style w:type="paragraph" w:styleId="BalloonText">
    <w:name w:val="Balloon Text"/>
    <w:basedOn w:val="Normal"/>
    <w:link w:val="BalloonTextChar"/>
    <w:uiPriority w:val="99"/>
    <w:semiHidden/>
    <w:unhideWhenUsed/>
    <w:rsid w:val="0089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450925">
      <w:bodyDiv w:val="1"/>
      <w:marLeft w:val="0"/>
      <w:marRight w:val="0"/>
      <w:marTop w:val="0"/>
      <w:marBottom w:val="0"/>
      <w:divBdr>
        <w:top w:val="none" w:sz="0" w:space="0" w:color="auto"/>
        <w:left w:val="none" w:sz="0" w:space="0" w:color="auto"/>
        <w:bottom w:val="none" w:sz="0" w:space="0" w:color="auto"/>
        <w:right w:val="none" w:sz="0" w:space="0" w:color="auto"/>
      </w:divBdr>
      <w:divsChild>
        <w:div w:id="1081564255">
          <w:marLeft w:val="0"/>
          <w:marRight w:val="0"/>
          <w:marTop w:val="0"/>
          <w:marBottom w:val="0"/>
          <w:divBdr>
            <w:top w:val="none" w:sz="0" w:space="0" w:color="auto"/>
            <w:left w:val="none" w:sz="0" w:space="0" w:color="auto"/>
            <w:bottom w:val="none" w:sz="0" w:space="0" w:color="auto"/>
            <w:right w:val="none" w:sz="0" w:space="0" w:color="auto"/>
          </w:divBdr>
        </w:div>
      </w:divsChild>
    </w:div>
    <w:div w:id="1137335785">
      <w:bodyDiv w:val="1"/>
      <w:marLeft w:val="0"/>
      <w:marRight w:val="0"/>
      <w:marTop w:val="0"/>
      <w:marBottom w:val="0"/>
      <w:divBdr>
        <w:top w:val="none" w:sz="0" w:space="0" w:color="auto"/>
        <w:left w:val="none" w:sz="0" w:space="0" w:color="auto"/>
        <w:bottom w:val="none" w:sz="0" w:space="0" w:color="auto"/>
        <w:right w:val="none" w:sz="0" w:space="0" w:color="auto"/>
      </w:divBdr>
      <w:divsChild>
        <w:div w:id="1578517821">
          <w:marLeft w:val="0"/>
          <w:marRight w:val="0"/>
          <w:marTop w:val="0"/>
          <w:marBottom w:val="0"/>
          <w:divBdr>
            <w:top w:val="none" w:sz="0" w:space="0" w:color="auto"/>
            <w:left w:val="none" w:sz="0" w:space="0" w:color="auto"/>
            <w:bottom w:val="none" w:sz="0" w:space="0" w:color="auto"/>
            <w:right w:val="none" w:sz="0" w:space="0" w:color="auto"/>
          </w:divBdr>
        </w:div>
      </w:divsChild>
    </w:div>
    <w:div w:id="1259942617">
      <w:bodyDiv w:val="1"/>
      <w:marLeft w:val="0"/>
      <w:marRight w:val="0"/>
      <w:marTop w:val="0"/>
      <w:marBottom w:val="0"/>
      <w:divBdr>
        <w:top w:val="none" w:sz="0" w:space="0" w:color="auto"/>
        <w:left w:val="none" w:sz="0" w:space="0" w:color="auto"/>
        <w:bottom w:val="none" w:sz="0" w:space="0" w:color="auto"/>
        <w:right w:val="none" w:sz="0" w:space="0" w:color="auto"/>
      </w:divBdr>
      <w:divsChild>
        <w:div w:id="1946884159">
          <w:marLeft w:val="0"/>
          <w:marRight w:val="0"/>
          <w:marTop w:val="0"/>
          <w:marBottom w:val="0"/>
          <w:divBdr>
            <w:top w:val="none" w:sz="0" w:space="0" w:color="auto"/>
            <w:left w:val="none" w:sz="0" w:space="0" w:color="auto"/>
            <w:bottom w:val="none" w:sz="0" w:space="0" w:color="auto"/>
            <w:right w:val="none" w:sz="0" w:space="0" w:color="auto"/>
          </w:divBdr>
        </w:div>
      </w:divsChild>
    </w:div>
    <w:div w:id="13072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maryville.edu/blog/challenges-facing-family-nurse-practitioners-in-20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2021-04-04T10:45:00Z</dcterms:created>
  <dcterms:modified xsi:type="dcterms:W3CDTF">2021-04-04T10:45:00Z</dcterms:modified>
</cp:coreProperties>
</file>